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57" w:rsidRPr="00793757" w:rsidRDefault="00793757" w:rsidP="00793757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left="-709" w:firstLine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375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 xml:space="preserve">Помощь при панической атаке. </w:t>
      </w:r>
    </w:p>
    <w:p w:rsidR="00793757" w:rsidRPr="00793757" w:rsidRDefault="00793757" w:rsidP="00793757">
      <w:pPr>
        <w:shd w:val="clear" w:color="auto" w:fill="FFFFFF"/>
        <w:spacing w:after="0" w:line="240" w:lineRule="auto"/>
        <w:ind w:left="192" w:right="1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Паническая атака - необъяснимый, мучительный для больного приступ тяжёлой тревоги, сопровождаемый беспричинным страхом, в сочетании с различными симптомами.</w:t>
      </w:r>
    </w:p>
    <w:p w:rsidR="00793757" w:rsidRPr="00793757" w:rsidRDefault="00793757" w:rsidP="00793757">
      <w:pPr>
        <w:shd w:val="clear" w:color="auto" w:fill="FFFFFF"/>
        <w:spacing w:after="0" w:line="240" w:lineRule="auto"/>
        <w:ind w:left="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проявляется паническая атака?</w:t>
      </w:r>
    </w:p>
    <w:p w:rsidR="00793757" w:rsidRPr="00793757" w:rsidRDefault="00793757" w:rsidP="00793757">
      <w:pPr>
        <w:shd w:val="clear" w:color="auto" w:fill="FFFFFF"/>
        <w:spacing w:after="0" w:line="240" w:lineRule="auto"/>
        <w:ind w:left="192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Учащенное сердцебиение, потливость или озноб, тремор, ощущение внутренней дрожи, ощущение нехватки воздуха, одышка, боль или дискомфорт в левой половине грудной клетки, тошнота, ощущение головокружения, предобморочное состояние, страх сойти с ума или совершить неконтролируемый поступок, страх смерти, ощущение онемения или покалывания в конечностях, спутанность мыслей. Существуют и другие симптомы, не вошедшие в список выше: боли в животе, расстройство стула, учащённое мочеиспускание, ощущение кома в горле, нарушение походки, нарушение зрения или слуха, судороги в руках или ногах, расстройство двигательных функций.</w:t>
      </w:r>
    </w:p>
    <w:p w:rsidR="00793757" w:rsidRDefault="00793757" w:rsidP="00793757">
      <w:pPr>
        <w:shd w:val="clear" w:color="auto" w:fill="FFFFFF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93757" w:rsidRPr="00793757" w:rsidRDefault="00793757" w:rsidP="00793757">
      <w:pPr>
        <w:shd w:val="clear" w:color="auto" w:fill="FFFFFF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себе помочь, если началась паническая атака?</w:t>
      </w:r>
    </w:p>
    <w:p w:rsidR="00793757" w:rsidRPr="00793757" w:rsidRDefault="00793757" w:rsidP="00793757">
      <w:pPr>
        <w:numPr>
          <w:ilvl w:val="0"/>
          <w:numId w:val="1"/>
        </w:numPr>
        <w:shd w:val="clear" w:color="auto" w:fill="FFFFFF"/>
        <w:spacing w:before="25" w:after="25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 понять, что от панической атаки никто не умирал.</w:t>
      </w:r>
    </w:p>
    <w:p w:rsidR="00793757" w:rsidRPr="00793757" w:rsidRDefault="00793757" w:rsidP="00793757">
      <w:pPr>
        <w:numPr>
          <w:ilvl w:val="0"/>
          <w:numId w:val="1"/>
        </w:numPr>
        <w:shd w:val="clear" w:color="auto" w:fill="FFFFFF"/>
        <w:spacing w:before="25" w:after="25" w:line="240" w:lineRule="auto"/>
        <w:ind w:left="820" w:right="12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Переключить внимание с внутренних ощущений на внешние действия. К примеру, можно разговаривать с кем-то, можно считать людей или машины, проезжающие мимо.</w:t>
      </w:r>
    </w:p>
    <w:p w:rsidR="00793757" w:rsidRPr="00793757" w:rsidRDefault="00793757" w:rsidP="00793757">
      <w:pPr>
        <w:numPr>
          <w:ilvl w:val="0"/>
          <w:numId w:val="1"/>
        </w:numPr>
        <w:shd w:val="clear" w:color="auto" w:fill="FFFFFF"/>
        <w:spacing w:before="25" w:after="25" w:line="240" w:lineRule="auto"/>
        <w:ind w:left="820" w:right="1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Сконцентрироваться на дыхании, постепенно увеличивая время вдоха и выдоха под счет. Можно совмещать с шагами. Очень помогает дышать в обычный или бумажный пакет.</w:t>
      </w:r>
    </w:p>
    <w:p w:rsidR="00793757" w:rsidRPr="00793757" w:rsidRDefault="00793757" w:rsidP="00793757">
      <w:pPr>
        <w:numPr>
          <w:ilvl w:val="0"/>
          <w:numId w:val="1"/>
        </w:numPr>
        <w:shd w:val="clear" w:color="auto" w:fill="FFFFFF"/>
        <w:spacing w:before="25" w:after="25" w:line="240" w:lineRule="auto"/>
        <w:ind w:left="820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резиновой ленты. Носите вокруг запястья резиновую ленту. Почувствовав приближение панической атаки, оттяните ее, и пусть она с силой щелкнет вас по руке. Резкое болезненное ощущение отвлечет внимание от подступающих симптомов и дает время применить еще какую-нибудь технику для контроля страха, например, замедленное дыхание. А иногда и самого ощущения бывает достаточно, чтобы остановить приступ.</w:t>
      </w:r>
    </w:p>
    <w:p w:rsidR="00793757" w:rsidRPr="00793757" w:rsidRDefault="00793757" w:rsidP="00793757">
      <w:pPr>
        <w:numPr>
          <w:ilvl w:val="0"/>
          <w:numId w:val="1"/>
        </w:numPr>
        <w:shd w:val="clear" w:color="auto" w:fill="FFFFFF"/>
        <w:spacing w:before="25" w:after="25" w:line="240" w:lineRule="auto"/>
        <w:ind w:left="820" w:right="1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 помогает прослушивание аудиокниги с концентрацией на смысловой стороне произведения.</w:t>
      </w:r>
    </w:p>
    <w:p w:rsidR="00793757" w:rsidRPr="00793757" w:rsidRDefault="00793757" w:rsidP="00793757">
      <w:pPr>
        <w:numPr>
          <w:ilvl w:val="0"/>
          <w:numId w:val="1"/>
        </w:numPr>
        <w:shd w:val="clear" w:color="auto" w:fill="FFFFFF"/>
        <w:spacing w:before="25" w:after="25" w:line="240" w:lineRule="auto"/>
        <w:ind w:left="820" w:righ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отвлечь себя, изменив свои телесные ощущения: ущипнуть, слегка потянуть за волосы, сжать мочки ушей. Также можно переключиться, дав своему телу необычные ощущения. Встаньте босыми ногами на снег, переключение произойдет мгновенно.</w:t>
      </w:r>
    </w:p>
    <w:p w:rsidR="00793757" w:rsidRPr="00793757" w:rsidRDefault="00793757" w:rsidP="00793757">
      <w:pPr>
        <w:shd w:val="clear" w:color="auto" w:fill="FFFFFF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помочь человеку с панической атакой?</w:t>
      </w:r>
    </w:p>
    <w:p w:rsidR="00793757" w:rsidRPr="00793757" w:rsidRDefault="00793757" w:rsidP="00793757">
      <w:pPr>
        <w:numPr>
          <w:ilvl w:val="0"/>
          <w:numId w:val="2"/>
        </w:numPr>
        <w:shd w:val="clear" w:color="auto" w:fill="FFFFFF"/>
        <w:spacing w:before="25" w:after="25" w:line="240" w:lineRule="auto"/>
        <w:ind w:left="820" w:right="1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Наладьте телесный контакт - так вы будете на связи с человеком (обнимите, возьмите за руку).</w:t>
      </w:r>
    </w:p>
    <w:p w:rsidR="00793757" w:rsidRPr="00793757" w:rsidRDefault="00793757" w:rsidP="00793757">
      <w:pPr>
        <w:numPr>
          <w:ilvl w:val="0"/>
          <w:numId w:val="2"/>
        </w:numPr>
        <w:shd w:val="clear" w:color="auto" w:fill="FFFFFF"/>
        <w:spacing w:before="25" w:after="25" w:line="240" w:lineRule="auto"/>
        <w:ind w:left="820" w:right="13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Четко и спокойно скажите, что сейчас все закончится. Можно добавить: «Ты справишься, ты сможешь, ты сильный».</w:t>
      </w:r>
    </w:p>
    <w:p w:rsidR="00793757" w:rsidRPr="00793757" w:rsidRDefault="00793757" w:rsidP="00793757">
      <w:pPr>
        <w:numPr>
          <w:ilvl w:val="0"/>
          <w:numId w:val="2"/>
        </w:numPr>
        <w:shd w:val="clear" w:color="auto" w:fill="FFFFFF"/>
        <w:spacing w:before="25" w:after="25" w:line="240" w:lineRule="auto"/>
        <w:ind w:left="820" w:right="13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Используйте медленное и шумное дыхание, чтобы успокоить человека. Смотрите в глаза и дышите.</w:t>
      </w:r>
    </w:p>
    <w:p w:rsidR="00793757" w:rsidRPr="00793757" w:rsidRDefault="00793757" w:rsidP="00793757">
      <w:pPr>
        <w:numPr>
          <w:ilvl w:val="0"/>
          <w:numId w:val="2"/>
        </w:numPr>
        <w:shd w:val="clear" w:color="auto" w:fill="FFFFFF"/>
        <w:spacing w:before="25" w:after="25" w:line="240" w:lineRule="auto"/>
        <w:ind w:left="820" w:right="13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Если человек с трудом вас замечает, то спокойно и четко говорите на отвлеченные темы, задавайте простые вопросы: «Как зовут твою маму?»,</w:t>
      </w:r>
    </w:p>
    <w:p w:rsidR="00793757" w:rsidRPr="00793757" w:rsidRDefault="00793757" w:rsidP="00793757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«Когда у тебя день рождения?», «Что ты ел на завтрак?», «Какой сейчас месяц?».</w:t>
      </w:r>
    </w:p>
    <w:p w:rsidR="00793757" w:rsidRPr="00793757" w:rsidRDefault="00793757" w:rsidP="00793757">
      <w:pPr>
        <w:numPr>
          <w:ilvl w:val="0"/>
          <w:numId w:val="3"/>
        </w:numPr>
        <w:shd w:val="clear" w:color="auto" w:fill="FFFFFF"/>
        <w:spacing w:before="25" w:after="25" w:line="240" w:lineRule="auto"/>
        <w:ind w:left="820" w:right="1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7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дать успокоительные средства или леденец, он переключит внимание человека.</w:t>
      </w:r>
    </w:p>
    <w:p w:rsidR="00793757" w:rsidRPr="00793757" w:rsidRDefault="00793757" w:rsidP="00793757">
      <w:pPr>
        <w:shd w:val="clear" w:color="auto" w:fill="FFFFFF"/>
        <w:spacing w:before="25" w:after="25" w:line="240" w:lineRule="auto"/>
        <w:ind w:left="820" w:right="13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3757" w:rsidRDefault="00793757" w:rsidP="00793757">
      <w:pPr>
        <w:jc w:val="both"/>
      </w:pPr>
    </w:p>
    <w:p w:rsidR="008F7CCC" w:rsidRPr="00793757" w:rsidRDefault="00793757" w:rsidP="0079375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93354" cy="3315694"/>
            <wp:effectExtent l="19050" t="0" r="0" b="0"/>
            <wp:docPr id="1" name="Рисунок 1" descr="C:\Users\Стелла\Favorites\Downloads\2022-11-16_10-54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елла\Favorites\Downloads\2022-11-16_10-54-3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5" t="1418" r="1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354" cy="331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CCC" w:rsidRPr="00793757" w:rsidSect="007937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31C75"/>
    <w:multiLevelType w:val="multilevel"/>
    <w:tmpl w:val="FBDC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7DE"/>
    <w:multiLevelType w:val="multilevel"/>
    <w:tmpl w:val="68D6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757C3"/>
    <w:multiLevelType w:val="multilevel"/>
    <w:tmpl w:val="1EC6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E1C1C"/>
    <w:multiLevelType w:val="multilevel"/>
    <w:tmpl w:val="08B4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BE14B6"/>
    <w:multiLevelType w:val="multilevel"/>
    <w:tmpl w:val="6428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422640"/>
    <w:multiLevelType w:val="multilevel"/>
    <w:tmpl w:val="2CD4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3757"/>
    <w:rsid w:val="002C2377"/>
    <w:rsid w:val="00793757"/>
    <w:rsid w:val="00A3756F"/>
    <w:rsid w:val="00E9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21"/>
  </w:style>
  <w:style w:type="paragraph" w:styleId="1">
    <w:name w:val="heading 1"/>
    <w:basedOn w:val="a"/>
    <w:link w:val="10"/>
    <w:uiPriority w:val="9"/>
    <w:qFormat/>
    <w:rsid w:val="007937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7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8">
    <w:name w:val="c18"/>
    <w:basedOn w:val="a0"/>
    <w:rsid w:val="00793757"/>
  </w:style>
  <w:style w:type="paragraph" w:customStyle="1" w:styleId="c6">
    <w:name w:val="c6"/>
    <w:basedOn w:val="a"/>
    <w:rsid w:val="007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3757"/>
  </w:style>
  <w:style w:type="paragraph" w:customStyle="1" w:styleId="c14">
    <w:name w:val="c14"/>
    <w:basedOn w:val="a"/>
    <w:rsid w:val="007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Стелла</dc:creator>
  <cp:keywords/>
  <dc:description/>
  <cp:lastModifiedBy>Стелла</cp:lastModifiedBy>
  <cp:revision>3</cp:revision>
  <dcterms:created xsi:type="dcterms:W3CDTF">2022-11-16T03:50:00Z</dcterms:created>
  <dcterms:modified xsi:type="dcterms:W3CDTF">2022-11-16T03:58:00Z</dcterms:modified>
</cp:coreProperties>
</file>